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2A" w:rsidRDefault="0079484B" w:rsidP="00473E2A">
      <w:pPr>
        <w:ind w:left="72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-104775</wp:posOffset>
                </wp:positionV>
                <wp:extent cx="2275205" cy="428625"/>
                <wp:effectExtent l="0" t="0" r="0" b="9525"/>
                <wp:wrapNone/>
                <wp:docPr id="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E2A" w:rsidRDefault="00473E2A">
                            <w:r>
                              <w:rPr>
                                <w:b/>
                                <w:bCs/>
                                <w:position w:val="50"/>
                                <w:sz w:val="40"/>
                                <w:szCs w:val="40"/>
                              </w:rPr>
                              <w:t>Fair to C</w:t>
                            </w:r>
                            <w:r>
                              <w:rPr>
                                <w:b/>
                                <w:bCs/>
                                <w:position w:val="50"/>
                                <w:sz w:val="40"/>
                                <w:szCs w:val="40"/>
                              </w:rPr>
                              <w:t>ompare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6" type="#_x0000_t202" style="position:absolute;left:0;text-align:left;margin-left:375.75pt;margin-top:-8.25pt;width:179.15pt;height:33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sihA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" stroked="f">
                <v:textbox>
                  <w:txbxContent>
                    <w:p w:rsidR="00473E2A" w:rsidRDefault="00473E2A">
                      <w:r>
                        <w:rPr>
                          <w:b/>
                          <w:bCs/>
                          <w:position w:val="50"/>
                          <w:sz w:val="40"/>
                          <w:szCs w:val="40"/>
                        </w:rPr>
                        <w:t>Fair to C</w:t>
                      </w:r>
                      <w:r>
                        <w:rPr>
                          <w:b/>
                          <w:bCs/>
                          <w:position w:val="50"/>
                          <w:sz w:val="40"/>
                          <w:szCs w:val="40"/>
                        </w:rPr>
                        <w:t>ompare</w:t>
                      </w:r>
                    </w:p>
                  </w:txbxContent>
                </v:textbox>
              </v:shape>
            </w:pict>
          </mc:Fallback>
        </mc:AlternateContent>
      </w:r>
      <w:r w:rsidRPr="00BE29EC">
        <w:rPr>
          <w:noProof/>
          <w:sz w:val="40"/>
          <w:szCs w:val="4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-104775</wp:posOffset>
            </wp:positionV>
            <wp:extent cx="1529715" cy="527685"/>
            <wp:effectExtent l="0" t="0" r="0" b="5715"/>
            <wp:wrapNone/>
            <wp:docPr id="175" name="Picture 175" descr="..\..\Becca Marketing Info\Logo J-Peg\Becca Regerstered Trademark\BECCA Regerstered Tradem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..\..\Becca Marketing Info\Logo J-Peg\Becca Regerstered Trademark\BECCA Regerstered Trademar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0E" w:rsidRPr="00BE29EC">
        <w:rPr>
          <w:sz w:val="40"/>
          <w:szCs w:val="40"/>
        </w:rPr>
        <w:t xml:space="preserve">  </w:t>
      </w:r>
    </w:p>
    <w:p w:rsidR="00000000" w:rsidRPr="00473E2A" w:rsidRDefault="00473E2A" w:rsidP="00473E2A">
      <w:pPr>
        <w:ind w:left="720"/>
        <w:rPr>
          <w:rFonts w:ascii="Franklin Gothic Medium" w:hAnsi="Franklin Gothic Medium"/>
          <w:b/>
          <w:bCs/>
          <w:position w:val="40"/>
          <w:sz w:val="28"/>
          <w:szCs w:val="28"/>
        </w:rPr>
      </w:pPr>
      <w:r>
        <w:rPr>
          <w:sz w:val="40"/>
          <w:szCs w:val="40"/>
        </w:rPr>
        <w:t xml:space="preserve">     </w:t>
      </w:r>
      <w:r w:rsidR="0079484B">
        <w:rPr>
          <w:sz w:val="40"/>
          <w:szCs w:val="40"/>
        </w:rPr>
        <w:t xml:space="preserve">                        </w:t>
      </w:r>
      <w:r>
        <w:rPr>
          <w:sz w:val="40"/>
          <w:szCs w:val="40"/>
        </w:rPr>
        <w:t xml:space="preserve"> </w:t>
      </w:r>
      <w:r w:rsidRPr="00473E2A">
        <w:rPr>
          <w:rFonts w:ascii="Franklin Gothic Medium" w:hAnsi="Franklin Gothic Medium"/>
          <w:sz w:val="28"/>
          <w:szCs w:val="28"/>
        </w:rPr>
        <w:t xml:space="preserve">55 </w:t>
      </w:r>
      <w:r w:rsidR="000702F4" w:rsidRPr="00473E2A">
        <w:rPr>
          <w:rFonts w:ascii="Franklin Gothic Medium" w:hAnsi="Franklin Gothic Medium"/>
          <w:sz w:val="28"/>
          <w:szCs w:val="28"/>
        </w:rPr>
        <w:t xml:space="preserve">Gallon </w:t>
      </w:r>
      <w:r w:rsidR="00E84A0E" w:rsidRPr="00473E2A">
        <w:rPr>
          <w:rFonts w:ascii="Franklin Gothic Medium" w:hAnsi="Franklin Gothic Medium"/>
          <w:sz w:val="28"/>
          <w:szCs w:val="28"/>
        </w:rPr>
        <w:t>Solvent Recycler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9"/>
        <w:gridCol w:w="1785"/>
        <w:gridCol w:w="889"/>
        <w:gridCol w:w="826"/>
        <w:gridCol w:w="1773"/>
      </w:tblGrid>
      <w:tr w:rsidR="00000000" w:rsidTr="002A0ED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989" w:type="dxa"/>
            <w:gridSpan w:val="5"/>
          </w:tcPr>
          <w:p w:rsidR="00000000" w:rsidRDefault="00C201A5">
            <w:pPr>
              <w:rPr>
                <w:b/>
                <w:bCs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3881755</wp:posOffset>
                  </wp:positionH>
                  <wp:positionV relativeFrom="paragraph">
                    <wp:posOffset>110490</wp:posOffset>
                  </wp:positionV>
                  <wp:extent cx="1143000" cy="394335"/>
                  <wp:effectExtent l="0" t="0" r="0" b="5715"/>
                  <wp:wrapNone/>
                  <wp:docPr id="176" name="Picture 176" descr="..\..\Becca Marketing Info\Logo J-Peg\Becca Regerstered Trademark\BECCA Regerstered Trademar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..\..\Becca Marketing Info\Logo J-Peg\Becca Regerstered Trademark\BECCA Regerstered Trademar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5287645</wp:posOffset>
                  </wp:positionH>
                  <wp:positionV relativeFrom="paragraph">
                    <wp:posOffset>110490</wp:posOffset>
                  </wp:positionV>
                  <wp:extent cx="1372870" cy="309245"/>
                  <wp:effectExtent l="0" t="0" r="0" b="0"/>
                  <wp:wrapNone/>
                  <wp:docPr id="177" name="Picture 177" descr="C:\Users\bthomas\Pictures\1BE3CA64-80DA-4E3E-99692FC9F7F702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:\Users\bthomas\Pictures\1BE3CA64-80DA-4E3E-99692FC9F7F702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A0E">
              <w:rPr>
                <w:b/>
                <w:bCs/>
              </w:rPr>
              <w:t xml:space="preserve">                    </w:t>
            </w:r>
          </w:p>
          <w:p w:rsidR="00000000" w:rsidRDefault="00E84A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Feature or Benefit                                                                                </w:t>
            </w:r>
            <w:r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      </w:t>
            </w:r>
          </w:p>
          <w:p w:rsidR="00000000" w:rsidRDefault="00E84A0E">
            <w:pPr>
              <w:jc w:val="center"/>
            </w:pPr>
            <w:r>
              <w:rPr>
                <w:b/>
                <w:bCs/>
              </w:rPr>
              <w:t xml:space="preserve">              </w:t>
            </w:r>
            <w:r>
              <w:t xml:space="preserve">     </w:t>
            </w: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000000" w:rsidRDefault="00E84A0E">
            <w:pPr>
              <w:pStyle w:val="Heading1"/>
              <w:rPr>
                <w:highlight w:val="yellow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000000" w:rsidRDefault="00E84A0E">
            <w:pPr>
              <w:pStyle w:val="Heading1"/>
            </w:pPr>
            <w:r>
              <w:t>Yes</w:t>
            </w:r>
          </w:p>
        </w:tc>
        <w:tc>
          <w:tcPr>
            <w:tcW w:w="900" w:type="dxa"/>
          </w:tcPr>
          <w:p w:rsidR="00000000" w:rsidRDefault="00E84A0E">
            <w:pPr>
              <w:pStyle w:val="Heading1"/>
            </w:pPr>
            <w:r>
              <w:t>No</w:t>
            </w:r>
          </w:p>
        </w:tc>
        <w:tc>
          <w:tcPr>
            <w:tcW w:w="833" w:type="dxa"/>
          </w:tcPr>
          <w:p w:rsidR="00000000" w:rsidRDefault="00E84A0E">
            <w:pPr>
              <w:pStyle w:val="Heading1"/>
            </w:pPr>
            <w:r>
              <w:t>Yes</w:t>
            </w:r>
          </w:p>
        </w:tc>
        <w:tc>
          <w:tcPr>
            <w:tcW w:w="1786" w:type="dxa"/>
          </w:tcPr>
          <w:p w:rsidR="00000000" w:rsidRDefault="00E84A0E">
            <w:pPr>
              <w:pStyle w:val="Heading1"/>
            </w:pPr>
            <w:r>
              <w:t>No</w:t>
            </w: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tcBorders>
              <w:top w:val="single" w:sz="4" w:space="0" w:color="000000"/>
            </w:tcBorders>
            <w:vAlign w:val="center"/>
          </w:tcPr>
          <w:p w:rsidR="00000000" w:rsidRDefault="00C361E3">
            <w:pPr>
              <w:jc w:val="center"/>
            </w:pPr>
            <w:r>
              <w:t>Customer Operational focus – Paint Finishing</w:t>
            </w:r>
          </w:p>
        </w:tc>
        <w:tc>
          <w:tcPr>
            <w:tcW w:w="1800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53975</wp:posOffset>
                  </wp:positionV>
                  <wp:extent cx="457200" cy="217805"/>
                  <wp:effectExtent l="0" t="0" r="0" b="0"/>
                  <wp:wrapNone/>
                  <wp:docPr id="44" name="Picture 44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1786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126365</wp:posOffset>
                  </wp:positionV>
                  <wp:extent cx="144780" cy="146685"/>
                  <wp:effectExtent l="0" t="0" r="7620" b="5715"/>
                  <wp:wrapNone/>
                  <wp:docPr id="180" name="Picture 180" descr="..\..\..\..\Application Data\Microsoft\Media Catalog\Downloaded Clips\cl0\NA01595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..\..\..\..\Application Data\Microsoft\Media Catalog\Downloaded Clips\cl0\NA01595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1E3">
              <w:t xml:space="preserve">  Pumps</w:t>
            </w:r>
            <w:r w:rsidR="002A0ED2">
              <w:t xml:space="preserve"> for any application</w:t>
            </w:r>
          </w:p>
        </w:tc>
      </w:tr>
      <w:tr w:rsidR="00C361E3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tcBorders>
              <w:top w:val="single" w:sz="4" w:space="0" w:color="000000"/>
            </w:tcBorders>
            <w:vAlign w:val="center"/>
          </w:tcPr>
          <w:p w:rsidR="00C361E3" w:rsidRDefault="00C361E3">
            <w:pPr>
              <w:jc w:val="center"/>
            </w:pPr>
            <w:r>
              <w:t>Product Focus on Recyclers</w:t>
            </w:r>
            <w:r w:rsidR="00473E2A">
              <w:t xml:space="preserve"> for Finishing</w:t>
            </w:r>
          </w:p>
        </w:tc>
        <w:tc>
          <w:tcPr>
            <w:tcW w:w="1800" w:type="dxa"/>
            <w:vAlign w:val="center"/>
          </w:tcPr>
          <w:p w:rsidR="00C361E3" w:rsidRDefault="00C201A5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26670</wp:posOffset>
                  </wp:positionV>
                  <wp:extent cx="457200" cy="217805"/>
                  <wp:effectExtent l="0" t="0" r="0" b="0"/>
                  <wp:wrapNone/>
                  <wp:docPr id="178" name="Picture 178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C361E3" w:rsidRDefault="00C361E3">
            <w:pPr>
              <w:jc w:val="center"/>
            </w:pPr>
          </w:p>
        </w:tc>
        <w:tc>
          <w:tcPr>
            <w:tcW w:w="833" w:type="dxa"/>
            <w:vAlign w:val="center"/>
          </w:tcPr>
          <w:p w:rsidR="00C361E3" w:rsidRDefault="00C361E3">
            <w:pPr>
              <w:jc w:val="center"/>
            </w:pPr>
          </w:p>
        </w:tc>
        <w:tc>
          <w:tcPr>
            <w:tcW w:w="1786" w:type="dxa"/>
            <w:vAlign w:val="center"/>
          </w:tcPr>
          <w:p w:rsidR="00C361E3" w:rsidRDefault="00C201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20955</wp:posOffset>
                  </wp:positionV>
                  <wp:extent cx="144780" cy="146685"/>
                  <wp:effectExtent l="0" t="0" r="7620" b="5715"/>
                  <wp:wrapNone/>
                  <wp:docPr id="181" name="Picture 181" descr="..\..\..\..\Application Data\Microsoft\Media Catalog\Downloaded Clips\cl0\NA01595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..\..\..\..\Application Data\Microsoft\Media Catalog\Downloaded Clips\cl0\NA01595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3701">
              <w:t xml:space="preserve">  Pumps</w:t>
            </w: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tcBorders>
              <w:top w:val="single" w:sz="4" w:space="0" w:color="000000"/>
            </w:tcBorders>
            <w:vAlign w:val="center"/>
          </w:tcPr>
          <w:p w:rsidR="00BE29EC" w:rsidRDefault="00E84A0E" w:rsidP="00C361E3">
            <w:pPr>
              <w:jc w:val="center"/>
            </w:pPr>
            <w:r>
              <w:t xml:space="preserve">Listed to UL2208 </w:t>
            </w:r>
            <w:proofErr w:type="spellStart"/>
            <w:r w:rsidR="00C361E3">
              <w:t>Std</w:t>
            </w:r>
            <w:proofErr w:type="spellEnd"/>
            <w:r w:rsidR="00C361E3">
              <w:t xml:space="preserve"> for Solvent Distillation Units</w:t>
            </w:r>
            <w:r w:rsidR="006F5F72">
              <w:t xml:space="preserve"> </w:t>
            </w:r>
          </w:p>
          <w:p w:rsidR="00000000" w:rsidRDefault="006F5F72" w:rsidP="00C361E3">
            <w:pPr>
              <w:jc w:val="center"/>
            </w:pPr>
            <w:r>
              <w:t xml:space="preserve">(see </w:t>
            </w:r>
            <w:r w:rsidR="00473E2A">
              <w:t xml:space="preserve">Listing Information </w:t>
            </w:r>
            <w:r>
              <w:t>attach</w:t>
            </w:r>
            <w:r w:rsidR="000702F4">
              <w:t>ments)</w:t>
            </w:r>
          </w:p>
        </w:tc>
        <w:tc>
          <w:tcPr>
            <w:tcW w:w="1800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38100</wp:posOffset>
                  </wp:positionV>
                  <wp:extent cx="457200" cy="217805"/>
                  <wp:effectExtent l="0" t="0" r="0" b="0"/>
                  <wp:wrapNone/>
                  <wp:docPr id="43" name="Picture 43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1786" w:type="dxa"/>
            <w:vAlign w:val="center"/>
          </w:tcPr>
          <w:p w:rsidR="00000000" w:rsidRDefault="00C201A5" w:rsidP="0039370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37465</wp:posOffset>
                  </wp:positionV>
                  <wp:extent cx="144780" cy="146685"/>
                  <wp:effectExtent l="0" t="0" r="7620" b="5715"/>
                  <wp:wrapNone/>
                  <wp:docPr id="182" name="Picture 182" descr="..\..\..\..\Application Data\Microsoft\Media Catalog\Downloaded Clips\cl0\NA01595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..\..\..\..\Application Data\Microsoft\Media Catalog\Downloaded Clips\cl0\NA01595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3153">
              <w:t xml:space="preserve">Current </w:t>
            </w:r>
            <w:proofErr w:type="spellStart"/>
            <w:r w:rsidR="006F3153">
              <w:t>Stds</w:t>
            </w:r>
            <w:proofErr w:type="spellEnd"/>
            <w:r w:rsidR="006F3153">
              <w:t xml:space="preserve"> Require Listing</w:t>
            </w:r>
          </w:p>
        </w:tc>
      </w:tr>
      <w:tr w:rsidR="00C361E3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tcBorders>
              <w:top w:val="single" w:sz="4" w:space="0" w:color="000000"/>
            </w:tcBorders>
            <w:vAlign w:val="center"/>
          </w:tcPr>
          <w:p w:rsidR="00BE29EC" w:rsidRDefault="00C361E3">
            <w:pPr>
              <w:jc w:val="center"/>
            </w:pPr>
            <w:r>
              <w:t xml:space="preserve">Listed </w:t>
            </w:r>
            <w:r>
              <w:t xml:space="preserve">for Class 1 </w:t>
            </w:r>
            <w:proofErr w:type="spellStart"/>
            <w:r>
              <w:t>Div</w:t>
            </w:r>
            <w:proofErr w:type="spellEnd"/>
            <w:r>
              <w:t xml:space="preserve"> I Hazardous Locations</w:t>
            </w:r>
            <w:r w:rsidR="000702F4">
              <w:t xml:space="preserve"> </w:t>
            </w:r>
          </w:p>
          <w:p w:rsidR="00C361E3" w:rsidRDefault="000702F4">
            <w:pPr>
              <w:jc w:val="center"/>
            </w:pPr>
            <w:r>
              <w:t xml:space="preserve">(see </w:t>
            </w:r>
            <w:r w:rsidR="00473E2A">
              <w:t xml:space="preserve">Listing Information </w:t>
            </w:r>
            <w:r>
              <w:t>attachments)</w:t>
            </w:r>
          </w:p>
        </w:tc>
        <w:tc>
          <w:tcPr>
            <w:tcW w:w="1800" w:type="dxa"/>
            <w:vAlign w:val="center"/>
          </w:tcPr>
          <w:p w:rsidR="00C361E3" w:rsidRDefault="00C201A5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55880</wp:posOffset>
                  </wp:positionV>
                  <wp:extent cx="457200" cy="217805"/>
                  <wp:effectExtent l="0" t="0" r="0" b="0"/>
                  <wp:wrapNone/>
                  <wp:docPr id="179" name="Picture 179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C361E3" w:rsidRDefault="00C361E3">
            <w:pPr>
              <w:jc w:val="center"/>
            </w:pPr>
          </w:p>
        </w:tc>
        <w:tc>
          <w:tcPr>
            <w:tcW w:w="833" w:type="dxa"/>
            <w:vAlign w:val="center"/>
          </w:tcPr>
          <w:p w:rsidR="00C361E3" w:rsidRDefault="00C361E3">
            <w:pPr>
              <w:jc w:val="center"/>
            </w:pPr>
          </w:p>
        </w:tc>
        <w:tc>
          <w:tcPr>
            <w:tcW w:w="1786" w:type="dxa"/>
            <w:vAlign w:val="center"/>
          </w:tcPr>
          <w:p w:rsidR="00C361E3" w:rsidRDefault="00C201A5" w:rsidP="006F5F7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69215</wp:posOffset>
                  </wp:positionV>
                  <wp:extent cx="144780" cy="146685"/>
                  <wp:effectExtent l="0" t="0" r="7620" b="5715"/>
                  <wp:wrapNone/>
                  <wp:docPr id="194" name="Picture 194" descr="..\..\..\..\Application Data\Microsoft\Media Catalog\Downloaded Clips\cl0\NA01595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..\..\..\..\Application Data\Microsoft\Media Catalog\Downloaded Clips\cl0\NA01595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5F72">
              <w:t>Component   Listing  Not system Listing per UL2208</w:t>
            </w: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tcBorders>
              <w:top w:val="single" w:sz="4" w:space="0" w:color="000000"/>
            </w:tcBorders>
            <w:vAlign w:val="center"/>
          </w:tcPr>
          <w:p w:rsidR="00000000" w:rsidRDefault="00E84A0E">
            <w:pPr>
              <w:jc w:val="center"/>
            </w:pPr>
            <w:r>
              <w:t>Meets NFPA 30 &amp; 33 and IFC Requirements</w:t>
            </w:r>
            <w:r w:rsidR="000702F4">
              <w:t xml:space="preserve"> (see </w:t>
            </w:r>
            <w:r w:rsidR="00473E2A">
              <w:t xml:space="preserve">NFPA 33 Code </w:t>
            </w:r>
            <w:r w:rsidR="000702F4">
              <w:t>attachment)</w:t>
            </w:r>
          </w:p>
        </w:tc>
        <w:tc>
          <w:tcPr>
            <w:tcW w:w="1800" w:type="dxa"/>
            <w:vAlign w:val="center"/>
          </w:tcPr>
          <w:p w:rsidR="00000000" w:rsidRDefault="00C201A5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85725</wp:posOffset>
                  </wp:positionV>
                  <wp:extent cx="457200" cy="217805"/>
                  <wp:effectExtent l="0" t="0" r="0" b="0"/>
                  <wp:wrapNone/>
                  <wp:docPr id="84" name="Picture 84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1786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150495</wp:posOffset>
                  </wp:positionV>
                  <wp:extent cx="144780" cy="146685"/>
                  <wp:effectExtent l="0" t="0" r="7620" b="5715"/>
                  <wp:wrapNone/>
                  <wp:docPr id="183" name="Picture 183" descr="..\..\..\..\Application Data\Microsoft\Media Catalog\Downloaded Clips\cl0\NA01595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..\..\..\..\Application Data\Microsoft\Media Catalog\Downloaded Clips\cl0\NA01595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6951">
              <w:t>Not Listed to UL2208</w:t>
            </w: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vAlign w:val="center"/>
          </w:tcPr>
          <w:p w:rsidR="00000000" w:rsidRDefault="000702F4">
            <w:pPr>
              <w:jc w:val="center"/>
            </w:pPr>
            <w:r>
              <w:t>95+</w:t>
            </w:r>
            <w:r w:rsidR="00E84A0E">
              <w:t xml:space="preserve"> % Efficient</w:t>
            </w:r>
            <w:r>
              <w:t xml:space="preserve"> (Distillation of liquid content)</w:t>
            </w:r>
          </w:p>
        </w:tc>
        <w:tc>
          <w:tcPr>
            <w:tcW w:w="1800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5715</wp:posOffset>
                  </wp:positionV>
                  <wp:extent cx="457200" cy="217805"/>
                  <wp:effectExtent l="0" t="0" r="0" b="0"/>
                  <wp:wrapNone/>
                  <wp:docPr id="62" name="Picture 62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4445</wp:posOffset>
                  </wp:positionV>
                  <wp:extent cx="457200" cy="217805"/>
                  <wp:effectExtent l="0" t="0" r="0" b="0"/>
                  <wp:wrapNone/>
                  <wp:docPr id="185" name="Picture 185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6" w:type="dxa"/>
            <w:vAlign w:val="center"/>
          </w:tcPr>
          <w:p w:rsidR="00000000" w:rsidRDefault="00E84A0E">
            <w:pPr>
              <w:jc w:val="center"/>
            </w:pP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vAlign w:val="center"/>
          </w:tcPr>
          <w:p w:rsidR="00000000" w:rsidRDefault="000702F4">
            <w:pPr>
              <w:jc w:val="center"/>
            </w:pPr>
            <w:r>
              <w:t xml:space="preserve">One shift </w:t>
            </w:r>
            <w:r w:rsidR="00146951">
              <w:t>Cycle Time</w:t>
            </w:r>
            <w:r>
              <w:t xml:space="preserve"> including cool down </w:t>
            </w:r>
            <w:r w:rsidR="006F5F72">
              <w:t xml:space="preserve">                     </w:t>
            </w:r>
            <w:r>
              <w:t xml:space="preserve">(w/ Optional </w:t>
            </w:r>
            <w:proofErr w:type="spellStart"/>
            <w:r>
              <w:t>Accel</w:t>
            </w:r>
            <w:proofErr w:type="spellEnd"/>
            <w:r>
              <w:t>-Cool</w:t>
            </w:r>
            <w:r w:rsidR="006F5F72">
              <w:t>)</w:t>
            </w:r>
          </w:p>
        </w:tc>
        <w:tc>
          <w:tcPr>
            <w:tcW w:w="1800" w:type="dxa"/>
            <w:vAlign w:val="center"/>
          </w:tcPr>
          <w:p w:rsidR="00000000" w:rsidRDefault="00146951">
            <w:pPr>
              <w:jc w:val="center"/>
            </w:pPr>
            <w:r>
              <w:t xml:space="preserve">5-8 </w:t>
            </w:r>
            <w:proofErr w:type="spellStart"/>
            <w:r>
              <w:t>hrs</w:t>
            </w:r>
            <w:proofErr w:type="spellEnd"/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1786" w:type="dxa"/>
            <w:vAlign w:val="center"/>
          </w:tcPr>
          <w:p w:rsidR="00473E2A" w:rsidRDefault="00C201A5" w:rsidP="000702F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0736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138430</wp:posOffset>
                  </wp:positionV>
                  <wp:extent cx="144780" cy="146685"/>
                  <wp:effectExtent l="0" t="0" r="7620" b="5715"/>
                  <wp:wrapNone/>
                  <wp:docPr id="204" name="Picture 204" descr="..\..\..\..\Application Data\Microsoft\Media Catalog\Downloaded Clips\cl0\NA01595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..\..\..\..\Application Data\Microsoft\Media Catalog\Downloaded Clips\cl0\NA01595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473E2A" w:rsidP="000702F4">
            <w:pPr>
              <w:jc w:val="center"/>
            </w:pPr>
            <w:r>
              <w:t>8</w:t>
            </w:r>
            <w:r w:rsidR="000702F4">
              <w:t xml:space="preserve">-24 </w:t>
            </w:r>
            <w:proofErr w:type="spellStart"/>
            <w:r w:rsidR="000702F4">
              <w:t>Hrs</w:t>
            </w:r>
            <w:proofErr w:type="spellEnd"/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vAlign w:val="center"/>
          </w:tcPr>
          <w:p w:rsidR="00000000" w:rsidRDefault="00E84A0E">
            <w:pPr>
              <w:jc w:val="center"/>
            </w:pPr>
            <w:r>
              <w:t xml:space="preserve">Superior </w:t>
            </w:r>
            <w:r w:rsidR="000702F4">
              <w:t xml:space="preserve">Teflon Coated </w:t>
            </w:r>
            <w:r>
              <w:t>Seal Design</w:t>
            </w:r>
            <w:r w:rsidR="00146951">
              <w:t xml:space="preserve"> for long life</w:t>
            </w:r>
          </w:p>
        </w:tc>
        <w:tc>
          <w:tcPr>
            <w:tcW w:w="1800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17780</wp:posOffset>
                  </wp:positionV>
                  <wp:extent cx="457200" cy="217805"/>
                  <wp:effectExtent l="0" t="0" r="0" b="0"/>
                  <wp:wrapNone/>
                  <wp:docPr id="46" name="Picture 46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152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18415</wp:posOffset>
                  </wp:positionV>
                  <wp:extent cx="457200" cy="217805"/>
                  <wp:effectExtent l="0" t="0" r="0" b="0"/>
                  <wp:wrapNone/>
                  <wp:docPr id="195" name="Picture 195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6" w:type="dxa"/>
            <w:vAlign w:val="center"/>
          </w:tcPr>
          <w:p w:rsidR="00000000" w:rsidRDefault="00E84A0E">
            <w:pPr>
              <w:jc w:val="center"/>
            </w:pP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vAlign w:val="center"/>
          </w:tcPr>
          <w:p w:rsidR="00000000" w:rsidRDefault="000702F4" w:rsidP="00E84A0E">
            <w:pPr>
              <w:jc w:val="center"/>
            </w:pPr>
            <w:r>
              <w:t>Air Cool System</w:t>
            </w:r>
            <w:r w:rsidR="00E84A0E">
              <w:t xml:space="preserve"> –Simple &amp; low Maintenance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7620</wp:posOffset>
                  </wp:positionV>
                  <wp:extent cx="457200" cy="217805"/>
                  <wp:effectExtent l="0" t="0" r="0" b="0"/>
                  <wp:wrapNone/>
                  <wp:docPr id="47" name="Picture 47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1786" w:type="dxa"/>
            <w:vAlign w:val="center"/>
          </w:tcPr>
          <w:p w:rsidR="00000000" w:rsidRDefault="00C201A5" w:rsidP="00E84A0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75565</wp:posOffset>
                  </wp:positionV>
                  <wp:extent cx="144780" cy="146685"/>
                  <wp:effectExtent l="0" t="0" r="7620" b="5715"/>
                  <wp:wrapNone/>
                  <wp:docPr id="186" name="Picture 186" descr="..\..\..\..\Application Data\Microsoft\Media Catalog\Downloaded Clips\cl0\NA01595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..\..\..\..\Application Data\Microsoft\Media Catalog\Downloaded Clips\cl0\NA01595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ED2">
              <w:t xml:space="preserve">H2O Cooled </w:t>
            </w:r>
          </w:p>
        </w:tc>
      </w:tr>
      <w:tr w:rsidR="00E84A0E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vAlign w:val="center"/>
          </w:tcPr>
          <w:p w:rsidR="00E84A0E" w:rsidRDefault="00E84A0E" w:rsidP="00E84A0E">
            <w:pPr>
              <w:jc w:val="center"/>
            </w:pPr>
            <w:r>
              <w:t>Heating coil partially up sidewalls - better performance</w:t>
            </w:r>
          </w:p>
        </w:tc>
        <w:tc>
          <w:tcPr>
            <w:tcW w:w="1800" w:type="dxa"/>
            <w:vAlign w:val="center"/>
          </w:tcPr>
          <w:p w:rsidR="00E84A0E" w:rsidRDefault="00E84A0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04832" behindDoc="0" locked="0" layoutInCell="1" allowOverlap="1" wp14:anchorId="4D61FA71" wp14:editId="42D1A23C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45720</wp:posOffset>
                  </wp:positionV>
                  <wp:extent cx="457200" cy="217805"/>
                  <wp:effectExtent l="0" t="0" r="0" b="0"/>
                  <wp:wrapNone/>
                  <wp:docPr id="3" name="Picture 3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E84A0E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E84A0E" w:rsidRDefault="00E84A0E">
            <w:pPr>
              <w:jc w:val="center"/>
              <w:rPr>
                <w:noProof/>
              </w:rPr>
            </w:pPr>
          </w:p>
        </w:tc>
        <w:tc>
          <w:tcPr>
            <w:tcW w:w="1786" w:type="dxa"/>
            <w:vAlign w:val="center"/>
          </w:tcPr>
          <w:p w:rsidR="00E84A0E" w:rsidRDefault="00E84A0E" w:rsidP="00E84A0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6880" behindDoc="0" locked="0" layoutInCell="1" allowOverlap="1" wp14:anchorId="026A1601" wp14:editId="3ADAD0D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47625</wp:posOffset>
                  </wp:positionV>
                  <wp:extent cx="144780" cy="146685"/>
                  <wp:effectExtent l="0" t="0" r="7620" b="5715"/>
                  <wp:wrapNone/>
                  <wp:docPr id="4" name="Picture 4" descr="..\..\..\..\Application Data\Microsoft\Media Catalog\Downloaded Clips\cl0\NA01595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..\..\..\..\Application Data\Microsoft\Media Catalog\Downloaded Clips\cl0\NA01595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Hot Plate </w:t>
            </w: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vAlign w:val="center"/>
          </w:tcPr>
          <w:p w:rsidR="00000000" w:rsidRDefault="00E84A0E" w:rsidP="000702F4">
            <w:pPr>
              <w:jc w:val="center"/>
            </w:pPr>
            <w:r>
              <w:t xml:space="preserve">Safety -Pressure Relief </w:t>
            </w:r>
            <w:r w:rsidR="000702F4">
              <w:t>Valve</w:t>
            </w:r>
          </w:p>
        </w:tc>
        <w:tc>
          <w:tcPr>
            <w:tcW w:w="1800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250825</wp:posOffset>
                  </wp:positionV>
                  <wp:extent cx="457200" cy="217805"/>
                  <wp:effectExtent l="0" t="0" r="0" b="0"/>
                  <wp:wrapNone/>
                  <wp:docPr id="49" name="Picture 49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31750</wp:posOffset>
                  </wp:positionV>
                  <wp:extent cx="457200" cy="217805"/>
                  <wp:effectExtent l="0" t="0" r="0" b="0"/>
                  <wp:wrapNone/>
                  <wp:docPr id="48" name="Picture 48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-19050</wp:posOffset>
                  </wp:positionV>
                  <wp:extent cx="457200" cy="217805"/>
                  <wp:effectExtent l="0" t="0" r="0" b="0"/>
                  <wp:wrapNone/>
                  <wp:docPr id="188" name="Picture 188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6" w:type="dxa"/>
            <w:vAlign w:val="center"/>
          </w:tcPr>
          <w:p w:rsidR="00000000" w:rsidRDefault="00E84A0E">
            <w:pPr>
              <w:jc w:val="center"/>
            </w:pP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vAlign w:val="center"/>
          </w:tcPr>
          <w:p w:rsidR="00000000" w:rsidRDefault="00E84A0E">
            <w:pPr>
              <w:jc w:val="center"/>
            </w:pPr>
            <w:r>
              <w:t xml:space="preserve">Safety – Explosion Proof Electrical(Class 1 Div I) </w:t>
            </w:r>
          </w:p>
        </w:tc>
        <w:tc>
          <w:tcPr>
            <w:tcW w:w="1800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255905</wp:posOffset>
                  </wp:positionV>
                  <wp:extent cx="457200" cy="217805"/>
                  <wp:effectExtent l="0" t="0" r="0" b="0"/>
                  <wp:wrapNone/>
                  <wp:docPr id="50" name="Picture 50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251460</wp:posOffset>
                  </wp:positionV>
                  <wp:extent cx="457200" cy="217805"/>
                  <wp:effectExtent l="0" t="0" r="0" b="0"/>
                  <wp:wrapNone/>
                  <wp:docPr id="190" name="Picture 190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33655</wp:posOffset>
                  </wp:positionV>
                  <wp:extent cx="457200" cy="217805"/>
                  <wp:effectExtent l="0" t="0" r="0" b="0"/>
                  <wp:wrapNone/>
                  <wp:docPr id="189" name="Picture 189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6" w:type="dxa"/>
            <w:vAlign w:val="center"/>
          </w:tcPr>
          <w:p w:rsidR="00000000" w:rsidRDefault="00E84A0E">
            <w:pPr>
              <w:jc w:val="center"/>
            </w:pP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vAlign w:val="center"/>
          </w:tcPr>
          <w:p w:rsidR="00000000" w:rsidRDefault="00E84A0E">
            <w:pPr>
              <w:jc w:val="center"/>
            </w:pPr>
            <w:r>
              <w:t>Safety – Safety Ground Clips for Solvent Container(s)</w:t>
            </w:r>
          </w:p>
        </w:tc>
        <w:tc>
          <w:tcPr>
            <w:tcW w:w="18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1786" w:type="dxa"/>
            <w:vAlign w:val="center"/>
          </w:tcPr>
          <w:p w:rsidR="00000000" w:rsidRDefault="00E84A0E">
            <w:pPr>
              <w:jc w:val="center"/>
            </w:pP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vAlign w:val="center"/>
          </w:tcPr>
          <w:p w:rsidR="00000000" w:rsidRDefault="00E84A0E">
            <w:pPr>
              <w:jc w:val="center"/>
            </w:pPr>
            <w:r>
              <w:t>Safety – Unit Ground Strap</w:t>
            </w:r>
          </w:p>
        </w:tc>
        <w:tc>
          <w:tcPr>
            <w:tcW w:w="1800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6350</wp:posOffset>
                  </wp:positionV>
                  <wp:extent cx="457200" cy="217805"/>
                  <wp:effectExtent l="0" t="0" r="0" b="0"/>
                  <wp:wrapNone/>
                  <wp:docPr id="51" name="Picture 51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5080</wp:posOffset>
                  </wp:positionV>
                  <wp:extent cx="457200" cy="217805"/>
                  <wp:effectExtent l="0" t="0" r="0" b="0"/>
                  <wp:wrapNone/>
                  <wp:docPr id="191" name="Picture 191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6" w:type="dxa"/>
            <w:vAlign w:val="center"/>
          </w:tcPr>
          <w:p w:rsidR="00000000" w:rsidRDefault="00E84A0E">
            <w:pPr>
              <w:jc w:val="center"/>
            </w:pP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vAlign w:val="center"/>
          </w:tcPr>
          <w:p w:rsidR="00000000" w:rsidRDefault="00E84A0E">
            <w:pPr>
              <w:jc w:val="center"/>
            </w:pPr>
            <w:r>
              <w:t>Solvent Resistant Powder Coating</w:t>
            </w:r>
          </w:p>
        </w:tc>
        <w:tc>
          <w:tcPr>
            <w:tcW w:w="1800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-6350</wp:posOffset>
                  </wp:positionV>
                  <wp:extent cx="457200" cy="217805"/>
                  <wp:effectExtent l="0" t="0" r="0" b="0"/>
                  <wp:wrapNone/>
                  <wp:docPr id="63" name="Picture 63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33020</wp:posOffset>
                  </wp:positionV>
                  <wp:extent cx="457200" cy="217805"/>
                  <wp:effectExtent l="0" t="0" r="0" b="0"/>
                  <wp:wrapNone/>
                  <wp:docPr id="192" name="Picture 192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6" w:type="dxa"/>
            <w:vAlign w:val="center"/>
          </w:tcPr>
          <w:p w:rsidR="00000000" w:rsidRDefault="00E84A0E">
            <w:pPr>
              <w:jc w:val="center"/>
            </w:pP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vAlign w:val="center"/>
          </w:tcPr>
          <w:p w:rsidR="00000000" w:rsidRDefault="006F5F72">
            <w:pPr>
              <w:jc w:val="center"/>
            </w:pPr>
            <w:r>
              <w:t>Teflon Coated Cast Aluminum</w:t>
            </w:r>
            <w:r w:rsidR="00E84A0E">
              <w:t xml:space="preserve"> Boiler</w:t>
            </w:r>
          </w:p>
        </w:tc>
        <w:tc>
          <w:tcPr>
            <w:tcW w:w="1800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26670</wp:posOffset>
                  </wp:positionV>
                  <wp:extent cx="457200" cy="217805"/>
                  <wp:effectExtent l="0" t="0" r="0" b="0"/>
                  <wp:wrapNone/>
                  <wp:docPr id="64" name="Picture 64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8255</wp:posOffset>
                  </wp:positionV>
                  <wp:extent cx="457200" cy="217805"/>
                  <wp:effectExtent l="0" t="0" r="0" b="0"/>
                  <wp:wrapNone/>
                  <wp:docPr id="193" name="Picture 193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6" w:type="dxa"/>
            <w:vAlign w:val="center"/>
          </w:tcPr>
          <w:p w:rsidR="00000000" w:rsidRDefault="00E84A0E">
            <w:pPr>
              <w:jc w:val="center"/>
            </w:pP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vAlign w:val="center"/>
          </w:tcPr>
          <w:p w:rsidR="00000000" w:rsidRDefault="00BE29EC" w:rsidP="002A0ED2">
            <w:pPr>
              <w:jc w:val="center"/>
            </w:pPr>
            <w:r>
              <w:t xml:space="preserve">PLC Controller w/ </w:t>
            </w:r>
            <w:r w:rsidR="00E84A0E">
              <w:t xml:space="preserve">Digital Display </w:t>
            </w:r>
          </w:p>
        </w:tc>
        <w:tc>
          <w:tcPr>
            <w:tcW w:w="1800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65405</wp:posOffset>
                  </wp:positionV>
                  <wp:extent cx="457200" cy="217805"/>
                  <wp:effectExtent l="0" t="0" r="0" b="0"/>
                  <wp:wrapNone/>
                  <wp:docPr id="53" name="Picture 53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1786" w:type="dxa"/>
            <w:vAlign w:val="center"/>
          </w:tcPr>
          <w:p w:rsidR="00000000" w:rsidRDefault="00C201A5" w:rsidP="002A0ED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64135</wp:posOffset>
                  </wp:positionV>
                  <wp:extent cx="144780" cy="146685"/>
                  <wp:effectExtent l="0" t="0" r="7620" b="5715"/>
                  <wp:wrapNone/>
                  <wp:docPr id="197" name="Picture 197" descr="..\..\..\..\Application Data\Microsoft\Media Catalog\Downloaded Clips\cl0\NA01595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..\..\..\..\Application Data\Microsoft\Media Catalog\Downloaded Clips\cl0\NA01595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ED2">
              <w:t>Electro Mechanical</w:t>
            </w: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vAlign w:val="center"/>
          </w:tcPr>
          <w:p w:rsidR="00000000" w:rsidRDefault="00E84A0E">
            <w:pPr>
              <w:jc w:val="center"/>
            </w:pPr>
            <w:r>
              <w:t>Self-diagnostic Control at Start</w:t>
            </w:r>
            <w:r>
              <w:t>-up</w:t>
            </w:r>
          </w:p>
        </w:tc>
        <w:tc>
          <w:tcPr>
            <w:tcW w:w="1800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27305</wp:posOffset>
                  </wp:positionV>
                  <wp:extent cx="457200" cy="217805"/>
                  <wp:effectExtent l="0" t="0" r="0" b="0"/>
                  <wp:wrapNone/>
                  <wp:docPr id="61" name="Picture 61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4592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30480</wp:posOffset>
                  </wp:positionV>
                  <wp:extent cx="457200" cy="217805"/>
                  <wp:effectExtent l="0" t="0" r="0" b="0"/>
                  <wp:wrapNone/>
                  <wp:docPr id="198" name="Picture 198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6" w:type="dxa"/>
            <w:vAlign w:val="center"/>
          </w:tcPr>
          <w:p w:rsidR="00000000" w:rsidRDefault="00E84A0E">
            <w:pPr>
              <w:jc w:val="center"/>
            </w:pP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vAlign w:val="center"/>
          </w:tcPr>
          <w:p w:rsidR="00000000" w:rsidRDefault="00E84A0E">
            <w:pPr>
              <w:jc w:val="center"/>
            </w:pPr>
            <w:r>
              <w:t>Adjustable Temperature Control</w:t>
            </w:r>
          </w:p>
        </w:tc>
        <w:tc>
          <w:tcPr>
            <w:tcW w:w="1800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45720</wp:posOffset>
                  </wp:positionV>
                  <wp:extent cx="457200" cy="217805"/>
                  <wp:effectExtent l="0" t="0" r="0" b="0"/>
                  <wp:wrapNone/>
                  <wp:docPr id="54" name="Picture 54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30480</wp:posOffset>
                  </wp:positionV>
                  <wp:extent cx="457200" cy="217805"/>
                  <wp:effectExtent l="0" t="0" r="0" b="0"/>
                  <wp:wrapNone/>
                  <wp:docPr id="199" name="Picture 199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6" w:type="dxa"/>
            <w:vAlign w:val="center"/>
          </w:tcPr>
          <w:p w:rsidR="00000000" w:rsidRDefault="00E84A0E">
            <w:pPr>
              <w:jc w:val="center"/>
            </w:pP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vAlign w:val="center"/>
          </w:tcPr>
          <w:p w:rsidR="00000000" w:rsidRDefault="00E84A0E">
            <w:pPr>
              <w:jc w:val="center"/>
            </w:pPr>
            <w:r>
              <w:t>Thermal Recovery Bag System</w:t>
            </w:r>
          </w:p>
        </w:tc>
        <w:tc>
          <w:tcPr>
            <w:tcW w:w="1800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49530</wp:posOffset>
                  </wp:positionV>
                  <wp:extent cx="457200" cy="217805"/>
                  <wp:effectExtent l="0" t="0" r="0" b="0"/>
                  <wp:wrapNone/>
                  <wp:docPr id="60" name="Picture 60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664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3810</wp:posOffset>
                  </wp:positionV>
                  <wp:extent cx="457200" cy="217805"/>
                  <wp:effectExtent l="0" t="0" r="0" b="0"/>
                  <wp:wrapNone/>
                  <wp:docPr id="200" name="Picture 200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6" w:type="dxa"/>
            <w:vAlign w:val="center"/>
          </w:tcPr>
          <w:p w:rsidR="00000000" w:rsidRDefault="00E84A0E">
            <w:pPr>
              <w:jc w:val="center"/>
            </w:pP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vAlign w:val="center"/>
          </w:tcPr>
          <w:p w:rsidR="00000000" w:rsidRDefault="00E84A0E">
            <w:pPr>
              <w:jc w:val="center"/>
            </w:pPr>
            <w:r>
              <w:t>Attractive/Durable solvent resistant Powder Coat Finish</w:t>
            </w:r>
          </w:p>
        </w:tc>
        <w:tc>
          <w:tcPr>
            <w:tcW w:w="1800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12700</wp:posOffset>
                  </wp:positionV>
                  <wp:extent cx="457200" cy="217805"/>
                  <wp:effectExtent l="0" t="0" r="0" b="0"/>
                  <wp:wrapNone/>
                  <wp:docPr id="55" name="Picture 55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4445</wp:posOffset>
                  </wp:positionV>
                  <wp:extent cx="457200" cy="217805"/>
                  <wp:effectExtent l="0" t="0" r="0" b="0"/>
                  <wp:wrapNone/>
                  <wp:docPr id="201" name="Picture 201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6" w:type="dxa"/>
            <w:vAlign w:val="center"/>
          </w:tcPr>
          <w:p w:rsidR="00000000" w:rsidRDefault="00E84A0E">
            <w:pPr>
              <w:jc w:val="center"/>
            </w:pP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vAlign w:val="center"/>
          </w:tcPr>
          <w:p w:rsidR="00000000" w:rsidRDefault="00E84A0E" w:rsidP="006F3153">
            <w:pPr>
              <w:jc w:val="center"/>
            </w:pPr>
            <w:r>
              <w:t>Local B</w:t>
            </w:r>
            <w:r w:rsidR="00BE29EC">
              <w:t>ECCA</w:t>
            </w:r>
            <w:r>
              <w:t xml:space="preserve"> Care factory trained – certified Sales/Installation/Training</w:t>
            </w:r>
            <w:r w:rsidR="006F3153">
              <w:t xml:space="preserve"> </w:t>
            </w:r>
            <w:r>
              <w:t>and Service Distribution</w:t>
            </w:r>
          </w:p>
        </w:tc>
        <w:tc>
          <w:tcPr>
            <w:tcW w:w="1800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337185</wp:posOffset>
                  </wp:positionV>
                  <wp:extent cx="457200" cy="217805"/>
                  <wp:effectExtent l="0" t="0" r="0" b="0"/>
                  <wp:wrapNone/>
                  <wp:docPr id="58" name="Picture 58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40005</wp:posOffset>
                  </wp:positionV>
                  <wp:extent cx="457200" cy="217805"/>
                  <wp:effectExtent l="0" t="0" r="0" b="0"/>
                  <wp:wrapNone/>
                  <wp:docPr id="56" name="Picture 56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13335</wp:posOffset>
                  </wp:positionV>
                  <wp:extent cx="457200" cy="236855"/>
                  <wp:effectExtent l="0" t="0" r="0" b="0"/>
                  <wp:wrapNone/>
                  <wp:docPr id="202" name="Picture 202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6" w:type="dxa"/>
            <w:vAlign w:val="center"/>
          </w:tcPr>
          <w:p w:rsidR="00000000" w:rsidRDefault="00E84A0E">
            <w:pPr>
              <w:jc w:val="center"/>
            </w:pP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vAlign w:val="center"/>
          </w:tcPr>
          <w:p w:rsidR="00000000" w:rsidRDefault="00E84A0E" w:rsidP="002A0ED2">
            <w:pPr>
              <w:jc w:val="center"/>
            </w:pPr>
            <w:r>
              <w:t>Code Know</w:t>
            </w:r>
            <w:r>
              <w:t>ledge</w:t>
            </w:r>
            <w:r w:rsidR="002A0ED2">
              <w:t xml:space="preserve"> (NFPA 33 &amp; UL2208</w:t>
            </w:r>
            <w:r w:rsidR="006F3153">
              <w:t>)</w:t>
            </w:r>
          </w:p>
        </w:tc>
        <w:tc>
          <w:tcPr>
            <w:tcW w:w="1800" w:type="dxa"/>
            <w:vAlign w:val="center"/>
          </w:tcPr>
          <w:p w:rsidR="00000000" w:rsidRDefault="002A0ED2" w:rsidP="002A0ED2">
            <w:pPr>
              <w:jc w:val="center"/>
            </w:pPr>
            <w:r>
              <w:t xml:space="preserve">              Committee Member of both </w:t>
            </w: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1786" w:type="dxa"/>
            <w:vAlign w:val="center"/>
          </w:tcPr>
          <w:p w:rsidR="00000000" w:rsidRDefault="0079484B" w:rsidP="0079484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2784" behindDoc="0" locked="0" layoutInCell="1" allowOverlap="1" wp14:anchorId="38EDA526" wp14:editId="0FE5811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241935</wp:posOffset>
                  </wp:positionV>
                  <wp:extent cx="144780" cy="146685"/>
                  <wp:effectExtent l="0" t="0" r="7620" b="5715"/>
                  <wp:wrapNone/>
                  <wp:docPr id="2" name="Picture 2" descr="..\..\..\..\Application Data\Microsoft\Media Catalog\Downloaded Clips\cl0\NA01595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..\..\..\..\Application Data\Microsoft\Media Catalog\Downloaded Clips\cl0\NA01595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Based on lack of UL2208 Listing</w:t>
            </w: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vAlign w:val="center"/>
          </w:tcPr>
          <w:p w:rsidR="00000000" w:rsidRDefault="00E84A0E">
            <w:pPr>
              <w:jc w:val="center"/>
            </w:pPr>
            <w:r>
              <w:t>North American Parts Available in 24 Hrs</w:t>
            </w:r>
          </w:p>
        </w:tc>
        <w:tc>
          <w:tcPr>
            <w:tcW w:w="1800" w:type="dxa"/>
            <w:vAlign w:val="center"/>
          </w:tcPr>
          <w:p w:rsidR="00000000" w:rsidRDefault="00C201A5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29210</wp:posOffset>
                  </wp:positionV>
                  <wp:extent cx="457200" cy="217805"/>
                  <wp:effectExtent l="0" t="0" r="0" b="0"/>
                  <wp:wrapNone/>
                  <wp:docPr id="57" name="Picture 57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1786" w:type="dxa"/>
            <w:vAlign w:val="center"/>
          </w:tcPr>
          <w:p w:rsidR="00000000" w:rsidRDefault="00473E2A">
            <w:pPr>
              <w:jc w:val="center"/>
            </w:pPr>
            <w:r>
              <w:t>?</w:t>
            </w:r>
          </w:p>
        </w:tc>
      </w:tr>
      <w:tr w:rsidR="00000000" w:rsidTr="002A0ED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vAlign w:val="center"/>
          </w:tcPr>
          <w:p w:rsidR="00000000" w:rsidRDefault="00E84A0E" w:rsidP="002A0ED2">
            <w:pPr>
              <w:jc w:val="center"/>
            </w:pPr>
            <w:r>
              <w:t>On-Site Service – B</w:t>
            </w:r>
            <w:r w:rsidR="002A0ED2">
              <w:t>ECCA</w:t>
            </w:r>
            <w:r>
              <w:t xml:space="preserve"> Care</w:t>
            </w:r>
            <w:r w:rsidR="002A0ED2">
              <w:t xml:space="preserve"> Start-up &amp; Training</w:t>
            </w:r>
          </w:p>
        </w:tc>
        <w:tc>
          <w:tcPr>
            <w:tcW w:w="1800" w:type="dxa"/>
            <w:vAlign w:val="center"/>
          </w:tcPr>
          <w:p w:rsidR="00000000" w:rsidRDefault="00C201A5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37465</wp:posOffset>
                  </wp:positionV>
                  <wp:extent cx="457200" cy="217805"/>
                  <wp:effectExtent l="0" t="0" r="0" b="0"/>
                  <wp:wrapNone/>
                  <wp:docPr id="66" name="Picture 66" descr="..\..\..\..\..\..\Program Files\Common Files\Microsoft Shared\Clipart\cagcat50\dd0135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..\..\..\..\..\..\Program Files\Common Files\Microsoft Shared\Clipart\cagcat50\dd0135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833" w:type="dxa"/>
            <w:vAlign w:val="center"/>
          </w:tcPr>
          <w:p w:rsidR="00000000" w:rsidRDefault="00E84A0E">
            <w:pPr>
              <w:jc w:val="center"/>
            </w:pPr>
          </w:p>
        </w:tc>
        <w:tc>
          <w:tcPr>
            <w:tcW w:w="1786" w:type="dxa"/>
            <w:vAlign w:val="center"/>
          </w:tcPr>
          <w:p w:rsidR="00000000" w:rsidRDefault="00473E2A">
            <w:pPr>
              <w:jc w:val="center"/>
            </w:pPr>
            <w:r>
              <w:t>?</w:t>
            </w:r>
          </w:p>
        </w:tc>
      </w:tr>
    </w:tbl>
    <w:p w:rsidR="00000000" w:rsidRDefault="00E84A0E" w:rsidP="00E84A0E"/>
    <w:sectPr w:rsidR="00000000">
      <w:pgSz w:w="12240" w:h="15840"/>
      <w:pgMar w:top="360" w:right="36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92157"/>
    <w:multiLevelType w:val="hybridMultilevel"/>
    <w:tmpl w:val="61A2E39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5AF3"/>
    <w:multiLevelType w:val="hybridMultilevel"/>
    <w:tmpl w:val="BA6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C71F4"/>
    <w:multiLevelType w:val="hybridMultilevel"/>
    <w:tmpl w:val="BEECD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F1371"/>
    <w:multiLevelType w:val="hybridMultilevel"/>
    <w:tmpl w:val="104CB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1001B"/>
    <w:multiLevelType w:val="hybridMultilevel"/>
    <w:tmpl w:val="887EC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910D6"/>
    <w:multiLevelType w:val="hybridMultilevel"/>
    <w:tmpl w:val="887EC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E3"/>
    <w:rsid w:val="000702F4"/>
    <w:rsid w:val="00146951"/>
    <w:rsid w:val="002A0ED2"/>
    <w:rsid w:val="00393701"/>
    <w:rsid w:val="00473E2A"/>
    <w:rsid w:val="006F3153"/>
    <w:rsid w:val="006F5F72"/>
    <w:rsid w:val="0079484B"/>
    <w:rsid w:val="00BE29EC"/>
    <w:rsid w:val="00C201A5"/>
    <w:rsid w:val="00C361E3"/>
    <w:rsid w:val="00E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82A09B-7088-4F0B-A8B3-CA5C3C84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noProof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Becca USA</Company>
  <LinksUpToDate>false</LinksUpToDate>
  <CharactersWithSpaces>1957</CharactersWithSpaces>
  <SharedDoc>false</SharedDoc>
  <HLinks>
    <vt:vector size="162" baseType="variant">
      <vt:variant>
        <vt:i4>8257599</vt:i4>
      </vt:variant>
      <vt:variant>
        <vt:i4>-1</vt:i4>
      </vt:variant>
      <vt:variant>
        <vt:i4>1067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1068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1069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1070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1071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1072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1073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1074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1075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1076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1077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1078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1079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1080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1081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1082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1083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1084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1085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1086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1087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1088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1089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1090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8257599</vt:i4>
      </vt:variant>
      <vt:variant>
        <vt:i4>-1</vt:i4>
      </vt:variant>
      <vt:variant>
        <vt:i4>1108</vt:i4>
      </vt:variant>
      <vt:variant>
        <vt:i4>1</vt:i4>
      </vt:variant>
      <vt:variant>
        <vt:lpwstr>..\..\..\..\..\..\Program Files\Common Files\Microsoft Shared\Clipart\cagcat50\dd01352_.wmf</vt:lpwstr>
      </vt:variant>
      <vt:variant>
        <vt:lpwstr/>
      </vt:variant>
      <vt:variant>
        <vt:i4>327731</vt:i4>
      </vt:variant>
      <vt:variant>
        <vt:i4>-1</vt:i4>
      </vt:variant>
      <vt:variant>
        <vt:i4>1199</vt:i4>
      </vt:variant>
      <vt:variant>
        <vt:i4>1</vt:i4>
      </vt:variant>
      <vt:variant>
        <vt:lpwstr>..\..\Becca Marketing Info\Logo J-Peg\Becca Regerstered Trademark\BECCA Regerstered Trademark Logo.jpg</vt:lpwstr>
      </vt:variant>
      <vt:variant>
        <vt:lpwstr/>
      </vt:variant>
      <vt:variant>
        <vt:i4>327731</vt:i4>
      </vt:variant>
      <vt:variant>
        <vt:i4>-1</vt:i4>
      </vt:variant>
      <vt:variant>
        <vt:i4>1200</vt:i4>
      </vt:variant>
      <vt:variant>
        <vt:i4>1</vt:i4>
      </vt:variant>
      <vt:variant>
        <vt:lpwstr>..\..\Becca Marketing Info\Logo J-Peg\Becca Regerstered Trademark\BECCA Regerstered Trademark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Barry Thomas</dc:creator>
  <cp:keywords/>
  <dc:description/>
  <cp:lastModifiedBy>Barry Thomas</cp:lastModifiedBy>
  <cp:revision>2</cp:revision>
  <cp:lastPrinted>2017-03-23T21:35:00Z</cp:lastPrinted>
  <dcterms:created xsi:type="dcterms:W3CDTF">2017-03-23T21:55:00Z</dcterms:created>
  <dcterms:modified xsi:type="dcterms:W3CDTF">2017-03-23T21:55:00Z</dcterms:modified>
</cp:coreProperties>
</file>